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7B" w:rsidRPr="00BD4D7B" w:rsidRDefault="00BD4D7B" w:rsidP="00BD4D7B">
      <w:pPr>
        <w:pStyle w:val="c5"/>
        <w:shd w:val="clear" w:color="auto" w:fill="FFFFFF"/>
        <w:spacing w:before="0" w:beforeAutospacing="0" w:after="0" w:afterAutospacing="0"/>
        <w:ind w:firstLine="568"/>
        <w:jc w:val="center"/>
        <w:rPr>
          <w:b/>
          <w:color w:val="000000"/>
          <w:sz w:val="28"/>
          <w:szCs w:val="28"/>
        </w:rPr>
      </w:pPr>
      <w:r w:rsidRPr="00BD4D7B">
        <w:rPr>
          <w:rStyle w:val="c11"/>
          <w:b/>
          <w:color w:val="000000"/>
          <w:sz w:val="28"/>
          <w:szCs w:val="28"/>
        </w:rPr>
        <w:t>Консультация для воспитателей на тему</w:t>
      </w:r>
    </w:p>
    <w:p w:rsidR="00BD4D7B" w:rsidRPr="00BD4D7B" w:rsidRDefault="00BD4D7B" w:rsidP="00BD4D7B">
      <w:pPr>
        <w:pStyle w:val="c5"/>
        <w:shd w:val="clear" w:color="auto" w:fill="FFFFFF"/>
        <w:spacing w:before="0" w:beforeAutospacing="0" w:after="0" w:afterAutospacing="0"/>
        <w:ind w:firstLine="568"/>
        <w:jc w:val="center"/>
        <w:rPr>
          <w:b/>
          <w:color w:val="000000"/>
          <w:sz w:val="28"/>
          <w:szCs w:val="28"/>
        </w:rPr>
      </w:pPr>
      <w:r w:rsidRPr="00BD4D7B">
        <w:rPr>
          <w:rStyle w:val="c11"/>
          <w:b/>
          <w:color w:val="000000"/>
          <w:sz w:val="28"/>
          <w:szCs w:val="28"/>
        </w:rPr>
        <w:t>«Развитие речи детей через игровую деятельность»</w:t>
      </w:r>
    </w:p>
    <w:p w:rsid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rStyle w:val="c1"/>
          <w:color w:val="000000"/>
          <w:sz w:val="28"/>
          <w:szCs w:val="28"/>
        </w:rPr>
      </w:pP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Среди многих важных задач воспитания и обучения детей дошкольного возраста в детском саду, развитие речи - одна из главных. Это общая задача состоит из ряда специальных, частных задач: 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- воспитания звуковой культуры речи;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- обогащения, закрепления и активации словаря;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- совершенствование грамматической правильности речи;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4"/>
          <w:color w:val="000000"/>
          <w:sz w:val="28"/>
          <w:szCs w:val="28"/>
        </w:rPr>
        <w:t>- формирования разговорной </w:t>
      </w:r>
      <w:r w:rsidRPr="00BD4D7B">
        <w:rPr>
          <w:rStyle w:val="c4"/>
          <w:i/>
          <w:iCs/>
          <w:color w:val="000000"/>
          <w:sz w:val="28"/>
          <w:szCs w:val="28"/>
        </w:rPr>
        <w:t>(диалогической)</w:t>
      </w:r>
      <w:r w:rsidRPr="00BD4D7B">
        <w:rPr>
          <w:rStyle w:val="c1"/>
          <w:color w:val="000000"/>
          <w:sz w:val="28"/>
          <w:szCs w:val="28"/>
        </w:rPr>
        <w:t> речи; 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- развития связной речи; 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- воспитания интереса к художественному слову;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- подготовки к обучению грамоте.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Важными условиями для выполнения этой задачи и для улучшения качества воспитательной - образовательной работы в детском саду является совершенствование процесса обучения. Хорошо известно, что развитие речи, реализуемое только в форме фронтальных занятий, не даст желаемого результата. Работу по речевому развитию необходимо активно проводить в повседневной жизни детей в детском саду и семье. Особой формой общественной жизни дошкольников является игра, в которой они по желанию объединяются, самостоятельно действуют, осуществляют свои замыслы, познают мир.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Игра в дошкольном возрасте - ведущая деятельность детей. Она пронизывает всю их жизнь, является источником обширной информации, методом обучения и воспитания ребят. Существует прямая связь между эмоциональным состоянием ребенка и интенсивностью протекания его психических процессов: мышления, речи, внимания, памяти.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Игры, в которые обычно играют дети дошкольного возраста можно разделить на три основные группы.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Первая группа - это подвижные игры.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Вторая группа - это дидактические игры.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Третья группа - это творческие ролевые игры, игры драматизации.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У всех видов игр есть единая задача - умение самостоятельно организовывать разнообразные игры, договариваться, выполнять установленные правила игры. Здесь развитие речи играет главную, основную роль.</w:t>
      </w:r>
    </w:p>
    <w:p w:rsidR="00BD4D7B" w:rsidRPr="00BD4D7B" w:rsidRDefault="00BD4D7B" w:rsidP="00BD4D7B">
      <w:pPr>
        <w:pStyle w:val="c5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8"/>
          <w:b/>
          <w:bCs/>
          <w:color w:val="000000"/>
          <w:sz w:val="28"/>
          <w:szCs w:val="28"/>
        </w:rPr>
        <w:t>Подвижные игры.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 xml:space="preserve">Дети играют в подвижные игры в помещении и на воздухе во время прогулок. Подвижные игры способствуют воспитанию сообразительности, наблюдательности, внимания, воображения, быстроте мысли. Подвижные игры положительно влияют не только на двигательную деятельность детей, но и на развитие чувств и эмоций, поскольку радость движений усиливается наличием веселых </w:t>
      </w:r>
      <w:proofErr w:type="gramStart"/>
      <w:r w:rsidRPr="00BD4D7B">
        <w:rPr>
          <w:rStyle w:val="c1"/>
          <w:color w:val="000000"/>
          <w:sz w:val="28"/>
          <w:szCs w:val="28"/>
        </w:rPr>
        <w:t>комических ситуаций</w:t>
      </w:r>
      <w:proofErr w:type="gramEnd"/>
      <w:r w:rsidRPr="00BD4D7B">
        <w:rPr>
          <w:rStyle w:val="c1"/>
          <w:color w:val="000000"/>
          <w:sz w:val="28"/>
          <w:szCs w:val="28"/>
        </w:rPr>
        <w:t>, юмора, шуток, возможности самовыражения. Азарт задают детям считалки, зачины, жеребьевки.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В младших группах детям нравятся игры, сопровождающиеся рифмованным текстом и ритмичными движениями. Например: «Курочка-хохлатка», «Лохматый пес», «Зайка».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proofErr w:type="gramStart"/>
      <w:r w:rsidRPr="00BD4D7B">
        <w:rPr>
          <w:rStyle w:val="c1"/>
          <w:color w:val="000000"/>
          <w:sz w:val="28"/>
          <w:szCs w:val="28"/>
        </w:rPr>
        <w:lastRenderedPageBreak/>
        <w:t>Более старшие</w:t>
      </w:r>
      <w:proofErr w:type="gramEnd"/>
      <w:r w:rsidRPr="00BD4D7B">
        <w:rPr>
          <w:rStyle w:val="c1"/>
          <w:color w:val="000000"/>
          <w:sz w:val="28"/>
          <w:szCs w:val="28"/>
        </w:rPr>
        <w:t xml:space="preserve"> дети очень любят хороводные игры, эмоционально воспринимают всевозможные присказки и другой текст, предваряющий игру, являющийся как бы завязкой ее.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Например: «Гуси-гуси…», «Теремок», «Мышеловка».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Применение считалок в распределение ролей, в подвижных играх, хорошо влияет на динамику постановки дикции.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Что должен знать воспитатель о методике проведения подвижных игр с целью воспитания развития речи детей.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1. Нужно хорошо знать текст и соответствующие движения.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 xml:space="preserve">2. Воспитатель произносит слова отчетливо, выразительно, выделяя ритмический рисунок, </w:t>
      </w:r>
      <w:proofErr w:type="gramStart"/>
      <w:r w:rsidRPr="00BD4D7B">
        <w:rPr>
          <w:rStyle w:val="c1"/>
          <w:color w:val="000000"/>
          <w:sz w:val="28"/>
          <w:szCs w:val="28"/>
        </w:rPr>
        <w:t>но</w:t>
      </w:r>
      <w:proofErr w:type="gramEnd"/>
      <w:r w:rsidRPr="00BD4D7B">
        <w:rPr>
          <w:rStyle w:val="c1"/>
          <w:color w:val="000000"/>
          <w:sz w:val="28"/>
          <w:szCs w:val="28"/>
        </w:rPr>
        <w:t xml:space="preserve"> не утрируя его, ни в коем случае не переходя на чтение по слогам.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 xml:space="preserve">3. </w:t>
      </w:r>
      <w:proofErr w:type="spellStart"/>
      <w:r w:rsidRPr="00BD4D7B">
        <w:rPr>
          <w:rStyle w:val="c1"/>
          <w:color w:val="000000"/>
          <w:sz w:val="28"/>
          <w:szCs w:val="28"/>
        </w:rPr>
        <w:t>Потешки</w:t>
      </w:r>
      <w:proofErr w:type="spellEnd"/>
      <w:r w:rsidRPr="00BD4D7B">
        <w:rPr>
          <w:rStyle w:val="c1"/>
          <w:color w:val="000000"/>
          <w:sz w:val="28"/>
          <w:szCs w:val="28"/>
        </w:rPr>
        <w:t xml:space="preserve"> и прибаутки родственны песне, но это не значит, что их надо произносить на распев. Важно добиться некоторой певучести, напевности.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4. Предварительно разучивать текст с детьми не следует, они постепенно запоминают его в процессе игры. Вначале они будут проговаривать отдельные слова, затем усвоят весь текст. Не надо только, чтобы дети сразу говорили полным голосом. Позднее, когда дети освоятся с движениями, следует обращать внимание на чистое и выразительное произнесение ими текста, не допускать крика в тех случаях, когда возрастает эмоциональный подъем.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 xml:space="preserve">5. Произносить текст нужно звонким, достаточно высоким голосом, так как это более естественно для детей. Однако не следует допускать, чтобы дети говорили утрированно высоким, писклявым голосом или </w:t>
      </w:r>
      <w:proofErr w:type="gramStart"/>
      <w:r w:rsidRPr="00BD4D7B">
        <w:rPr>
          <w:rStyle w:val="c1"/>
          <w:color w:val="000000"/>
          <w:sz w:val="28"/>
          <w:szCs w:val="28"/>
        </w:rPr>
        <w:t>крикливо</w:t>
      </w:r>
      <w:proofErr w:type="gramEnd"/>
      <w:r w:rsidRPr="00BD4D7B">
        <w:rPr>
          <w:rStyle w:val="c1"/>
          <w:color w:val="000000"/>
          <w:sz w:val="28"/>
          <w:szCs w:val="28"/>
        </w:rPr>
        <w:t>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Во всех возрастных группах подвижные игры, организуемые воспитателем со всей группой или с небольшой подгруппой, должны быть интересными для детей, проходить живо, эмоционально, непринужденно.</w:t>
      </w:r>
    </w:p>
    <w:p w:rsidR="00BD4D7B" w:rsidRPr="00BD4D7B" w:rsidRDefault="00BD4D7B" w:rsidP="00BD4D7B">
      <w:pPr>
        <w:pStyle w:val="c5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8"/>
          <w:b/>
          <w:bCs/>
          <w:color w:val="000000"/>
          <w:sz w:val="28"/>
          <w:szCs w:val="28"/>
        </w:rPr>
        <w:t>Дидактические игры.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Дидактические игры не случайно заняли прочное место среди методов обучения и воспитания детей, развития их самостоятельной игровой деятельности. Любая дидактическая игра ставит целью обогатить чувственный опыт ребенка, развить его умственные способности (умение сравнивать, обогащать, классифицировать предметы и явления окружающего мира, высказывать свои суждения, делать умозаключения).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Дидактические игры играют большую роль в развитии речи дошкольников - это пополнение и активизация словаря, воспитание правильного звукопроизношения; развитие связной речи. Среди всего многообразия дидактических игр особое внимание надо уделить словесным играм.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4"/>
          <w:color w:val="000000"/>
          <w:sz w:val="28"/>
          <w:szCs w:val="28"/>
        </w:rPr>
        <w:t>Словесные игры построены на словах и действиях играющих. В таких играх дети учатся, опираясь на имеющиеся представления о предметах, углублять знания о них, так как здесь требуется использование приобретенных ранее знаний в новых связях, в новых обстоятельствах. Дети должны самостоятельно решать разнообразные мыслительные </w:t>
      </w:r>
      <w:r w:rsidRPr="00BD4D7B">
        <w:rPr>
          <w:rStyle w:val="c4"/>
          <w:color w:val="000000"/>
          <w:sz w:val="28"/>
          <w:szCs w:val="28"/>
          <w:u w:val="single"/>
        </w:rPr>
        <w:t>задачи</w:t>
      </w:r>
      <w:r w:rsidRPr="00BD4D7B">
        <w:rPr>
          <w:rStyle w:val="c1"/>
          <w:color w:val="000000"/>
          <w:sz w:val="28"/>
          <w:szCs w:val="28"/>
        </w:rPr>
        <w:t>: описывать предметы, выделяя их характерные признаки, отгадывать по описанию, находить признаки сходства и различия, рассуждать.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lastRenderedPageBreak/>
        <w:t>В младших и средних группах игры со словами направлены в основном на развитие речи, воспитание правильного звукопроизношения, уточнение, закрепление и активизация словаря, развитие правильной ориентировке в пространстве.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В старшем дошкольном возрасте, когда у детей начинает активно формироваться логическое мышление, словесные игры чаще используют в целях формирования мыслительной деятельности. Эти игры поводят во всех возрастных группах, но особенно они важны в воспитании и обучении детей старшего дошкольного возраста, так как способствуют подготовке ребят к обучению в школе: развивают умение слушать педагога, быстро находить нужный ответ на поставленный вопрос, точно и четко формулировать свои мысли. С помощью словесных игр у детей улучшается речь и речевое общение, так как в каждой словесной игре одной из первых задач является развитие связной речи.</w:t>
      </w:r>
    </w:p>
    <w:p w:rsidR="00BD4D7B" w:rsidRPr="00BD4D7B" w:rsidRDefault="00BD4D7B" w:rsidP="00BD4D7B">
      <w:pPr>
        <w:pStyle w:val="c5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8"/>
          <w:b/>
          <w:bCs/>
          <w:color w:val="000000"/>
          <w:sz w:val="28"/>
          <w:szCs w:val="28"/>
        </w:rPr>
        <w:t>Творческие ролевые игры и игры-драматизации.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Творческие ролевые игры и игры – драматизации, театрализованные игры тесно связаны между собой. В основе тех и других лежит отображение событий, действий и отношений между людьми. Однако театрализованные игры основаны на драматизации литературных произведений. Театрально – игровая деятельность обогащает детей новыми впечатлениями, знаниями, умениями, развивает интерес к литературным произведениям и театру, формирует диалогическую речь, активизирует словарь, способствует нравственно – этическому воспитанию каждого ребенка.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 xml:space="preserve">В младших группах воспитатель разыгрывает знакомые детям сказки, стихотворения, небольшие рассказы с помощью настольного театра или </w:t>
      </w:r>
      <w:proofErr w:type="spellStart"/>
      <w:r w:rsidRPr="00BD4D7B">
        <w:rPr>
          <w:rStyle w:val="c1"/>
          <w:color w:val="000000"/>
          <w:sz w:val="28"/>
          <w:szCs w:val="28"/>
        </w:rPr>
        <w:t>фланелеграфа</w:t>
      </w:r>
      <w:proofErr w:type="spellEnd"/>
      <w:r w:rsidRPr="00BD4D7B">
        <w:rPr>
          <w:rStyle w:val="c1"/>
          <w:color w:val="000000"/>
          <w:sz w:val="28"/>
          <w:szCs w:val="28"/>
        </w:rPr>
        <w:t>. Например, сказка «Репка» иллюстрируется с помощью плоскостных кукол. А с веселым Петрушкой, даже не прячущимся за ширмой, дети охотно здороваются за руку, отвечают на его вопросы.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С детьми третьего и четвертого годов жизни, воспитатель разыгрывает простейшие сюжеты знакомых сказок, призывая детей повторять отдельные фразы главных героев или коротенькие песенки. Например, показывая детям настольный театр «Колобок», воспитатель предлагает детям вместе с колобком спеть песенку.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Дети пятого и шестого годов жизни уже, как правило, знают и любят изменять голос, проговаривать слова в заданном темпе, хорошо запоминают текст. Простой, короткий, выразительный текст помогает ребенку поставить себя на место изображаемого героя.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Сюжетно-ролевые игры занимают ведущее место в самостоятельной деятельности детей. Дети дошкольного возраста отличаются большой эмоциональностью. Содержательная и эмоциональная сторона взаимоотношений детей находит свое выражение в жестах, в мимике ив совершенствование речи.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Уровень развития речи во многом определяет умение вступать в контакт с детьми и поддерживать его.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 xml:space="preserve">Ребенок с хорошо развитой речью свободно может пригласить товарища в игру, передать </w:t>
      </w:r>
      <w:proofErr w:type="gramStart"/>
      <w:r w:rsidRPr="00BD4D7B">
        <w:rPr>
          <w:rStyle w:val="c1"/>
          <w:color w:val="000000"/>
          <w:sz w:val="28"/>
          <w:szCs w:val="28"/>
        </w:rPr>
        <w:t>другому</w:t>
      </w:r>
      <w:proofErr w:type="gramEnd"/>
      <w:r w:rsidRPr="00BD4D7B">
        <w:rPr>
          <w:rStyle w:val="c1"/>
          <w:color w:val="000000"/>
          <w:sz w:val="28"/>
          <w:szCs w:val="28"/>
        </w:rPr>
        <w:t xml:space="preserve"> соответственный замысел игры, договориться о распределении ролей, материала, самостоятельно разрешить возникающие конфликты.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lastRenderedPageBreak/>
        <w:t xml:space="preserve">Для всех перечисленных выше игр, необходима правильная организация. </w:t>
      </w:r>
      <w:proofErr w:type="gramStart"/>
      <w:r w:rsidRPr="00BD4D7B">
        <w:rPr>
          <w:rStyle w:val="c1"/>
          <w:color w:val="000000"/>
          <w:sz w:val="28"/>
          <w:szCs w:val="28"/>
        </w:rPr>
        <w:t>Речь в повседневном общении, чтение и декламация, которые ведет сам воспитатель, вначале служат первыми образцами для подражания.</w:t>
      </w:r>
      <w:proofErr w:type="gramEnd"/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>Все дети без исключения любят играть, а в игре у детей активизируется речь при общении и решении спорных вопросов. При этом у них развивается способность аргументировать свои утверждения, доводы.</w:t>
      </w:r>
    </w:p>
    <w:p w:rsidR="00BD4D7B" w:rsidRPr="00BD4D7B" w:rsidRDefault="00BD4D7B" w:rsidP="00BD4D7B">
      <w:pPr>
        <w:pStyle w:val="c2"/>
        <w:shd w:val="clear" w:color="auto" w:fill="FFFFFF"/>
        <w:spacing w:before="0" w:beforeAutospacing="0" w:after="0" w:afterAutospacing="0"/>
        <w:ind w:firstLine="568"/>
        <w:rPr>
          <w:color w:val="000000"/>
          <w:sz w:val="28"/>
          <w:szCs w:val="28"/>
        </w:rPr>
      </w:pPr>
      <w:r w:rsidRPr="00BD4D7B">
        <w:rPr>
          <w:rStyle w:val="c1"/>
          <w:color w:val="000000"/>
          <w:sz w:val="28"/>
          <w:szCs w:val="28"/>
        </w:rPr>
        <w:t xml:space="preserve">Заканчивая любую из игр, воспитатель, должен поддержать интерес к дальнейшей игре: «А в </w:t>
      </w:r>
      <w:proofErr w:type="gramStart"/>
      <w:r w:rsidRPr="00BD4D7B">
        <w:rPr>
          <w:rStyle w:val="c1"/>
          <w:color w:val="000000"/>
          <w:sz w:val="28"/>
          <w:szCs w:val="28"/>
        </w:rPr>
        <w:t>следующей</w:t>
      </w:r>
      <w:proofErr w:type="gramEnd"/>
      <w:r w:rsidRPr="00BD4D7B">
        <w:rPr>
          <w:rStyle w:val="c1"/>
          <w:color w:val="000000"/>
          <w:sz w:val="28"/>
          <w:szCs w:val="28"/>
        </w:rPr>
        <w:t xml:space="preserve"> раз, мы будем играть еще интереснее…»</w:t>
      </w:r>
    </w:p>
    <w:p w:rsidR="00536DCF" w:rsidRPr="00BD4D7B" w:rsidRDefault="00536DCF" w:rsidP="00BD4D7B">
      <w:pPr>
        <w:rPr>
          <w:rFonts w:ascii="Times New Roman" w:hAnsi="Times New Roman" w:cs="Times New Roman"/>
          <w:sz w:val="28"/>
          <w:szCs w:val="28"/>
        </w:rPr>
      </w:pPr>
    </w:p>
    <w:sectPr w:rsidR="00536DCF" w:rsidRPr="00BD4D7B" w:rsidSect="00BD4D7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D4D7B"/>
    <w:rsid w:val="00536DCF"/>
    <w:rsid w:val="00BD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BD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BD4D7B"/>
  </w:style>
  <w:style w:type="character" w:customStyle="1" w:styleId="c1">
    <w:name w:val="c1"/>
    <w:basedOn w:val="a0"/>
    <w:rsid w:val="00BD4D7B"/>
  </w:style>
  <w:style w:type="paragraph" w:customStyle="1" w:styleId="c3">
    <w:name w:val="c3"/>
    <w:basedOn w:val="a"/>
    <w:rsid w:val="00BD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BD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BD4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BD4D7B"/>
  </w:style>
  <w:style w:type="character" w:customStyle="1" w:styleId="c8">
    <w:name w:val="c8"/>
    <w:basedOn w:val="a0"/>
    <w:rsid w:val="00BD4D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71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1296</Words>
  <Characters>7391</Characters>
  <Application>Microsoft Office Word</Application>
  <DocSecurity>0</DocSecurity>
  <Lines>61</Lines>
  <Paragraphs>17</Paragraphs>
  <ScaleCrop>false</ScaleCrop>
  <Company>Microsoft</Company>
  <LinksUpToDate>false</LinksUpToDate>
  <CharactersWithSpaces>8670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2021-02-12T22:31:00Z</dcterms:created>
  <dcterms:modified xsi:type="dcterms:W3CDTF">2021-02-12T22:32:00Z</dcterms:modified>
</cp:coreProperties>
</file>